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9525"/>
      </w:tblGrid>
      <w:tr w:rsidR="007A32C4" w:rsidTr="007A32C4">
        <w:trPr>
          <w:trHeight w:val="541"/>
        </w:trPr>
        <w:tc>
          <w:tcPr>
            <w:tcW w:w="564" w:type="dxa"/>
          </w:tcPr>
          <w:p w:rsidR="007A32C4" w:rsidRDefault="007A32C4">
            <w:pPr>
              <w:pStyle w:val="TableParagraph"/>
              <w:spacing w:before="146"/>
              <w:ind w:left="53" w:right="34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9525" w:type="dxa"/>
          </w:tcPr>
          <w:p w:rsidR="007A32C4" w:rsidRDefault="007A32C4">
            <w:pPr>
              <w:pStyle w:val="TableParagraph"/>
              <w:spacing w:before="146"/>
              <w:ind w:left="2146" w:right="2133"/>
              <w:rPr>
                <w:b/>
              </w:rPr>
            </w:pPr>
            <w:r>
              <w:rPr>
                <w:b/>
              </w:rPr>
              <w:t>TÊN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SÁCH</w:t>
            </w:r>
          </w:p>
        </w:tc>
      </w:tr>
      <w:tr w:rsidR="007A32C4" w:rsidRPr="007033D5" w:rsidTr="007A32C4">
        <w:trPr>
          <w:trHeight w:val="541"/>
        </w:trPr>
        <w:tc>
          <w:tcPr>
            <w:tcW w:w="564" w:type="dxa"/>
          </w:tcPr>
          <w:p w:rsidR="007A32C4" w:rsidRPr="007033D5" w:rsidRDefault="007A32C4">
            <w:pPr>
              <w:pStyle w:val="TableParagraph"/>
              <w:spacing w:before="141"/>
              <w:ind w:left="30"/>
            </w:pPr>
            <w:r w:rsidRPr="007033D5">
              <w:t>1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4"/>
              <w:jc w:val="left"/>
            </w:pPr>
            <w:r w:rsidRPr="007033D5">
              <w:t>AACN</w:t>
            </w:r>
            <w:r w:rsidRPr="007033D5">
              <w:rPr>
                <w:spacing w:val="-1"/>
              </w:rPr>
              <w:t xml:space="preserve"> </w:t>
            </w:r>
            <w:r w:rsidRPr="007033D5">
              <w:t>Procedure</w:t>
            </w:r>
            <w:r w:rsidRPr="007033D5">
              <w:rPr>
                <w:spacing w:val="1"/>
              </w:rPr>
              <w:t xml:space="preserve"> </w:t>
            </w:r>
            <w:r w:rsidRPr="007033D5">
              <w:t>Manual for</w:t>
            </w:r>
            <w:r w:rsidRPr="007033D5">
              <w:rPr>
                <w:spacing w:val="1"/>
              </w:rPr>
              <w:t xml:space="preserve"> </w:t>
            </w:r>
            <w:r w:rsidRPr="007033D5">
              <w:t>High Acuity, Progressive,</w:t>
            </w:r>
          </w:p>
          <w:p w:rsidR="007A32C4" w:rsidRPr="007033D5" w:rsidRDefault="007A32C4">
            <w:pPr>
              <w:pStyle w:val="TableParagraph"/>
              <w:spacing w:before="25" w:line="239" w:lineRule="exact"/>
              <w:jc w:val="left"/>
            </w:pPr>
            <w:r w:rsidRPr="007033D5">
              <w:t>and</w:t>
            </w:r>
            <w:r w:rsidRPr="007033D5">
              <w:rPr>
                <w:spacing w:val="1"/>
              </w:rPr>
              <w:t xml:space="preserve"> </w:t>
            </w:r>
            <w:r w:rsidRPr="007033D5">
              <w:t>Critical</w:t>
            </w:r>
            <w:r w:rsidRPr="007033D5">
              <w:rPr>
                <w:spacing w:val="2"/>
              </w:rPr>
              <w:t xml:space="preserve"> </w:t>
            </w:r>
            <w:r w:rsidRPr="007033D5">
              <w:t>Care</w:t>
            </w:r>
            <w:r w:rsidRPr="007033D5">
              <w:rPr>
                <w:spacing w:val="3"/>
              </w:rPr>
              <w:t xml:space="preserve"> </w:t>
            </w:r>
            <w:r w:rsidRPr="007033D5">
              <w:t>(7e)</w:t>
            </w:r>
          </w:p>
        </w:tc>
      </w:tr>
      <w:tr w:rsidR="007A32C4" w:rsidRPr="007033D5" w:rsidTr="007A32C4">
        <w:trPr>
          <w:trHeight w:val="541"/>
        </w:trPr>
        <w:tc>
          <w:tcPr>
            <w:tcW w:w="564" w:type="dxa"/>
          </w:tcPr>
          <w:p w:rsidR="007A32C4" w:rsidRPr="007033D5" w:rsidRDefault="007A32C4">
            <w:pPr>
              <w:pStyle w:val="TableParagraph"/>
              <w:spacing w:before="141"/>
              <w:ind w:left="30"/>
            </w:pPr>
            <w:r w:rsidRPr="007033D5">
              <w:t>2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4"/>
              <w:jc w:val="left"/>
            </w:pPr>
            <w:r w:rsidRPr="007033D5">
              <w:t>Acute</w:t>
            </w:r>
            <w:r w:rsidRPr="007033D5">
              <w:rPr>
                <w:spacing w:val="1"/>
              </w:rPr>
              <w:t xml:space="preserve"> </w:t>
            </w:r>
            <w:r w:rsidRPr="007033D5">
              <w:t>Encephalopathy</w:t>
            </w:r>
            <w:r w:rsidRPr="007033D5">
              <w:rPr>
                <w:spacing w:val="-2"/>
              </w:rPr>
              <w:t xml:space="preserve"> </w:t>
            </w:r>
            <w:r w:rsidRPr="007033D5">
              <w:t>and</w:t>
            </w:r>
            <w:r w:rsidRPr="007033D5">
              <w:rPr>
                <w:spacing w:val="1"/>
              </w:rPr>
              <w:t xml:space="preserve"> </w:t>
            </w:r>
            <w:r w:rsidRPr="007033D5">
              <w:t>Encephalitis</w:t>
            </w:r>
            <w:r w:rsidRPr="007033D5">
              <w:rPr>
                <w:spacing w:val="3"/>
              </w:rPr>
              <w:t xml:space="preserve"> </w:t>
            </w:r>
            <w:r w:rsidRPr="007033D5">
              <w:t>in</w:t>
            </w:r>
            <w:r w:rsidRPr="007033D5">
              <w:rPr>
                <w:spacing w:val="1"/>
              </w:rPr>
              <w:t xml:space="preserve"> </w:t>
            </w:r>
            <w:r w:rsidRPr="007033D5">
              <w:t>Infancy</w:t>
            </w:r>
            <w:r w:rsidRPr="007033D5">
              <w:rPr>
                <w:spacing w:val="-2"/>
              </w:rPr>
              <w:t xml:space="preserve"> </w:t>
            </w:r>
            <w:r w:rsidRPr="007033D5">
              <w:t>and</w:t>
            </w:r>
            <w:r w:rsidRPr="007033D5">
              <w:rPr>
                <w:spacing w:val="1"/>
              </w:rPr>
              <w:t xml:space="preserve"> </w:t>
            </w:r>
            <w:r w:rsidRPr="007033D5">
              <w:t>Its</w:t>
            </w:r>
          </w:p>
          <w:p w:rsidR="007A32C4" w:rsidRPr="007033D5" w:rsidRDefault="007A32C4">
            <w:pPr>
              <w:pStyle w:val="TableParagraph"/>
              <w:spacing w:before="25" w:line="239" w:lineRule="exact"/>
              <w:jc w:val="left"/>
            </w:pPr>
            <w:r w:rsidRPr="007033D5">
              <w:t>Related</w:t>
            </w:r>
            <w:r w:rsidRPr="007033D5">
              <w:rPr>
                <w:spacing w:val="2"/>
              </w:rPr>
              <w:t xml:space="preserve"> </w:t>
            </w:r>
            <w:r w:rsidRPr="007033D5">
              <w:t>Disorders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7A32C4">
            <w:pPr>
              <w:pStyle w:val="TableParagraph"/>
              <w:spacing w:line="241" w:lineRule="exact"/>
              <w:ind w:left="30"/>
            </w:pPr>
            <w:r w:rsidRPr="007033D5">
              <w:t>3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Adenosine</w:t>
            </w:r>
            <w:r w:rsidRPr="007033D5">
              <w:rPr>
                <w:spacing w:val="2"/>
              </w:rPr>
              <w:t xml:space="preserve"> </w:t>
            </w:r>
            <w:r w:rsidRPr="007033D5">
              <w:t>Receptors</w:t>
            </w:r>
            <w:r w:rsidRPr="007033D5">
              <w:rPr>
                <w:spacing w:val="2"/>
              </w:rPr>
              <w:t xml:space="preserve"> </w:t>
            </w:r>
            <w:r w:rsidRPr="007033D5">
              <w:t>in</w:t>
            </w:r>
            <w:r w:rsidRPr="007033D5">
              <w:rPr>
                <w:spacing w:val="4"/>
              </w:rPr>
              <w:t xml:space="preserve"> </w:t>
            </w:r>
            <w:r w:rsidRPr="007033D5">
              <w:t>Neurodegenerative</w:t>
            </w:r>
            <w:r w:rsidRPr="007033D5">
              <w:rPr>
                <w:spacing w:val="2"/>
              </w:rPr>
              <w:t xml:space="preserve"> </w:t>
            </w:r>
            <w:r w:rsidRPr="007033D5">
              <w:t>Diseases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7A32C4">
            <w:pPr>
              <w:pStyle w:val="TableParagraph"/>
              <w:spacing w:line="241" w:lineRule="exact"/>
              <w:ind w:left="30"/>
            </w:pPr>
            <w:r w:rsidRPr="007033D5">
              <w:t>4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line="241" w:lineRule="exact"/>
              <w:jc w:val="left"/>
            </w:pPr>
            <w:r w:rsidRPr="007033D5">
              <w:t>Andrews'</w:t>
            </w:r>
            <w:r w:rsidRPr="007033D5">
              <w:rPr>
                <w:spacing w:val="-5"/>
              </w:rPr>
              <w:t xml:space="preserve"> </w:t>
            </w:r>
            <w:r w:rsidRPr="007033D5">
              <w:t>Diseases</w:t>
            </w:r>
            <w:r w:rsidRPr="007033D5">
              <w:rPr>
                <w:spacing w:val="1"/>
              </w:rPr>
              <w:t xml:space="preserve"> </w:t>
            </w:r>
            <w:r w:rsidRPr="007033D5">
              <w:t>of</w:t>
            </w:r>
            <w:r w:rsidRPr="007033D5">
              <w:rPr>
                <w:spacing w:val="2"/>
              </w:rPr>
              <w:t xml:space="preserve"> </w:t>
            </w:r>
            <w:r w:rsidRPr="007033D5">
              <w:t>the</w:t>
            </w:r>
            <w:r w:rsidRPr="007033D5">
              <w:rPr>
                <w:spacing w:val="2"/>
              </w:rPr>
              <w:t xml:space="preserve"> </w:t>
            </w:r>
            <w:r w:rsidRPr="007033D5">
              <w:t>Skin</w:t>
            </w:r>
            <w:r w:rsidRPr="007033D5">
              <w:rPr>
                <w:spacing w:val="1"/>
              </w:rPr>
              <w:t xml:space="preserve"> </w:t>
            </w:r>
            <w:r w:rsidRPr="007033D5">
              <w:t>(12e):</w:t>
            </w:r>
            <w:r w:rsidRPr="007033D5">
              <w:rPr>
                <w:spacing w:val="3"/>
              </w:rPr>
              <w:t xml:space="preserve"> </w:t>
            </w:r>
            <w:r w:rsidRPr="007033D5">
              <w:t>Clinical</w:t>
            </w:r>
            <w:r w:rsidRPr="007033D5">
              <w:rPr>
                <w:spacing w:val="1"/>
              </w:rPr>
              <w:t xml:space="preserve"> </w:t>
            </w:r>
            <w:r w:rsidRPr="007033D5">
              <w:t>Dermatology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7A32C4">
            <w:pPr>
              <w:pStyle w:val="TableParagraph"/>
              <w:spacing w:line="241" w:lineRule="exact"/>
              <w:ind w:left="30"/>
            </w:pPr>
            <w:r w:rsidRPr="007033D5">
              <w:t>5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Astrocytes</w:t>
            </w:r>
            <w:r w:rsidRPr="007033D5">
              <w:rPr>
                <w:spacing w:val="1"/>
              </w:rPr>
              <w:t xml:space="preserve"> </w:t>
            </w:r>
            <w:r w:rsidRPr="007033D5">
              <w:t>and</w:t>
            </w:r>
            <w:r w:rsidRPr="007033D5">
              <w:rPr>
                <w:spacing w:val="2"/>
              </w:rPr>
              <w:t xml:space="preserve"> </w:t>
            </w:r>
            <w:r w:rsidRPr="007033D5">
              <w:t>Epilepsy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7A32C4">
            <w:pPr>
              <w:pStyle w:val="TableParagraph"/>
              <w:spacing w:line="241" w:lineRule="exact"/>
              <w:ind w:left="30"/>
            </w:pPr>
            <w:r w:rsidRPr="007033D5">
              <w:t>6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Basic and</w:t>
            </w:r>
            <w:r w:rsidRPr="007033D5">
              <w:rPr>
                <w:spacing w:val="1"/>
              </w:rPr>
              <w:t xml:space="preserve"> </w:t>
            </w:r>
            <w:r w:rsidRPr="007033D5">
              <w:t>Applied</w:t>
            </w:r>
            <w:r w:rsidRPr="007033D5">
              <w:rPr>
                <w:spacing w:val="1"/>
              </w:rPr>
              <w:t xml:space="preserve"> </w:t>
            </w:r>
            <w:r w:rsidRPr="007033D5">
              <w:t>Bone Biology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7A32C4">
            <w:pPr>
              <w:pStyle w:val="TableParagraph"/>
              <w:spacing w:line="241" w:lineRule="exact"/>
              <w:ind w:left="30"/>
            </w:pPr>
            <w:r w:rsidRPr="007033D5">
              <w:t>7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Breast</w:t>
            </w:r>
            <w:r w:rsidRPr="007033D5">
              <w:rPr>
                <w:spacing w:val="2"/>
              </w:rPr>
              <w:t xml:space="preserve"> </w:t>
            </w:r>
            <w:r w:rsidRPr="007033D5">
              <w:t>Tomosynthesis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  <w:shd w:val="clear" w:color="auto" w:fill="F4AF83"/>
          </w:tcPr>
          <w:p w:rsidR="007A32C4" w:rsidRPr="007033D5" w:rsidRDefault="007A32C4">
            <w:pPr>
              <w:pStyle w:val="TableParagraph"/>
              <w:spacing w:line="241" w:lineRule="exact"/>
              <w:ind w:left="30"/>
            </w:pPr>
            <w:r w:rsidRPr="007033D5">
              <w:t>8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Brenner</w:t>
            </w:r>
            <w:r w:rsidRPr="007033D5">
              <w:rPr>
                <w:spacing w:val="1"/>
              </w:rPr>
              <w:t xml:space="preserve"> </w:t>
            </w:r>
            <w:r w:rsidRPr="007033D5">
              <w:t>and Rector's</w:t>
            </w:r>
            <w:r w:rsidRPr="007033D5">
              <w:rPr>
                <w:spacing w:val="2"/>
              </w:rPr>
              <w:t xml:space="preserve"> </w:t>
            </w:r>
            <w:r w:rsidRPr="007033D5">
              <w:t>The Kidney</w:t>
            </w:r>
            <w:r w:rsidRPr="007033D5">
              <w:rPr>
                <w:spacing w:val="-2"/>
              </w:rPr>
              <w:t xml:space="preserve"> </w:t>
            </w:r>
            <w:r w:rsidRPr="007033D5">
              <w:t>(10e)</w:t>
            </w:r>
            <w:r w:rsidRPr="007033D5">
              <w:rPr>
                <w:spacing w:val="1"/>
              </w:rPr>
              <w:t xml:space="preserve"> </w:t>
            </w:r>
            <w:r w:rsidRPr="007033D5">
              <w:t>[2-Volume</w:t>
            </w:r>
            <w:r w:rsidRPr="007033D5">
              <w:rPr>
                <w:spacing w:val="1"/>
              </w:rPr>
              <w:t xml:space="preserve"> </w:t>
            </w:r>
            <w:r w:rsidRPr="007033D5">
              <w:t>Set]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7A32C4">
            <w:pPr>
              <w:pStyle w:val="TableParagraph"/>
              <w:spacing w:line="241" w:lineRule="exact"/>
              <w:ind w:left="30"/>
            </w:pPr>
            <w:r w:rsidRPr="007033D5">
              <w:t>9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Brown's Atlas of</w:t>
            </w:r>
            <w:r w:rsidRPr="007033D5">
              <w:rPr>
                <w:spacing w:val="2"/>
              </w:rPr>
              <w:t xml:space="preserve"> </w:t>
            </w:r>
            <w:r w:rsidRPr="007033D5">
              <w:t>Regional Anesthesia</w:t>
            </w:r>
            <w:r w:rsidRPr="007033D5">
              <w:rPr>
                <w:spacing w:val="2"/>
              </w:rPr>
              <w:t xml:space="preserve"> </w:t>
            </w:r>
            <w:r w:rsidRPr="007033D5">
              <w:t>(5e)</w:t>
            </w:r>
          </w:p>
        </w:tc>
      </w:tr>
      <w:tr w:rsidR="007A32C4" w:rsidRPr="007033D5" w:rsidTr="007A32C4">
        <w:trPr>
          <w:trHeight w:val="541"/>
        </w:trPr>
        <w:tc>
          <w:tcPr>
            <w:tcW w:w="564" w:type="dxa"/>
          </w:tcPr>
          <w:p w:rsidR="007A32C4" w:rsidRPr="007033D5" w:rsidRDefault="007A32C4">
            <w:pPr>
              <w:pStyle w:val="TableParagraph"/>
              <w:spacing w:before="141"/>
              <w:ind w:left="53" w:right="23"/>
            </w:pPr>
            <w:r w:rsidRPr="007033D5">
              <w:t>10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4"/>
              <w:jc w:val="left"/>
            </w:pPr>
            <w:r w:rsidRPr="007033D5">
              <w:t>Clinical</w:t>
            </w:r>
            <w:r w:rsidRPr="007033D5">
              <w:rPr>
                <w:spacing w:val="1"/>
              </w:rPr>
              <w:t xml:space="preserve"> </w:t>
            </w:r>
            <w:r w:rsidRPr="007033D5">
              <w:t>Chemistry:</w:t>
            </w:r>
            <w:r w:rsidRPr="007033D5">
              <w:rPr>
                <w:spacing w:val="2"/>
              </w:rPr>
              <w:t xml:space="preserve"> </w:t>
            </w:r>
            <w:r w:rsidRPr="007033D5">
              <w:t>Fundamentals</w:t>
            </w:r>
            <w:r w:rsidRPr="007033D5">
              <w:rPr>
                <w:spacing w:val="2"/>
              </w:rPr>
              <w:t xml:space="preserve"> </w:t>
            </w:r>
            <w:r w:rsidRPr="007033D5">
              <w:t>and</w:t>
            </w:r>
            <w:r w:rsidRPr="007033D5">
              <w:rPr>
                <w:spacing w:val="1"/>
              </w:rPr>
              <w:t xml:space="preserve"> </w:t>
            </w:r>
            <w:r w:rsidRPr="007033D5">
              <w:t>Laboratory</w:t>
            </w:r>
          </w:p>
          <w:p w:rsidR="007A32C4" w:rsidRPr="007033D5" w:rsidRDefault="007A32C4">
            <w:pPr>
              <w:pStyle w:val="TableParagraph"/>
              <w:spacing w:before="25" w:line="239" w:lineRule="exact"/>
              <w:jc w:val="left"/>
            </w:pPr>
            <w:r w:rsidRPr="007033D5">
              <w:t>Techniques</w:t>
            </w:r>
          </w:p>
        </w:tc>
      </w:tr>
      <w:tr w:rsidR="007A32C4" w:rsidRPr="007033D5" w:rsidTr="007A32C4">
        <w:trPr>
          <w:trHeight w:val="541"/>
        </w:trPr>
        <w:tc>
          <w:tcPr>
            <w:tcW w:w="564" w:type="dxa"/>
          </w:tcPr>
          <w:p w:rsidR="007A32C4" w:rsidRPr="007033D5" w:rsidRDefault="007A32C4">
            <w:pPr>
              <w:pStyle w:val="TableParagraph"/>
              <w:spacing w:before="141"/>
              <w:ind w:left="53" w:right="23"/>
            </w:pPr>
            <w:r w:rsidRPr="007033D5">
              <w:t>11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4"/>
              <w:jc w:val="left"/>
            </w:pPr>
            <w:r w:rsidRPr="007033D5">
              <w:t>Clinical</w:t>
            </w:r>
            <w:r w:rsidRPr="007033D5">
              <w:rPr>
                <w:spacing w:val="2"/>
              </w:rPr>
              <w:t xml:space="preserve"> </w:t>
            </w:r>
            <w:r w:rsidRPr="007033D5">
              <w:t>Manifestations</w:t>
            </w:r>
            <w:r w:rsidRPr="007033D5">
              <w:rPr>
                <w:spacing w:val="3"/>
              </w:rPr>
              <w:t xml:space="preserve"> </w:t>
            </w:r>
            <w:r w:rsidRPr="007033D5">
              <w:t>and</w:t>
            </w:r>
            <w:r w:rsidRPr="007033D5">
              <w:rPr>
                <w:spacing w:val="3"/>
              </w:rPr>
              <w:t xml:space="preserve"> </w:t>
            </w:r>
            <w:r w:rsidRPr="007033D5">
              <w:t>Assessment</w:t>
            </w:r>
            <w:r w:rsidRPr="007033D5">
              <w:rPr>
                <w:spacing w:val="3"/>
              </w:rPr>
              <w:t xml:space="preserve"> </w:t>
            </w:r>
            <w:r w:rsidRPr="007033D5">
              <w:t>of</w:t>
            </w:r>
            <w:r w:rsidRPr="007033D5">
              <w:rPr>
                <w:spacing w:val="4"/>
              </w:rPr>
              <w:t xml:space="preserve"> </w:t>
            </w:r>
            <w:r w:rsidRPr="007033D5">
              <w:t>Respiratory</w:t>
            </w:r>
          </w:p>
          <w:p w:rsidR="007A32C4" w:rsidRPr="007033D5" w:rsidRDefault="007A32C4">
            <w:pPr>
              <w:pStyle w:val="TableParagraph"/>
              <w:spacing w:before="25" w:line="239" w:lineRule="exact"/>
              <w:jc w:val="left"/>
            </w:pPr>
            <w:r w:rsidRPr="007033D5">
              <w:t>Disease</w:t>
            </w:r>
            <w:r w:rsidRPr="007033D5">
              <w:rPr>
                <w:spacing w:val="2"/>
              </w:rPr>
              <w:t xml:space="preserve"> </w:t>
            </w:r>
            <w:r w:rsidRPr="007033D5">
              <w:t>(7e)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7A32C4">
            <w:pPr>
              <w:pStyle w:val="TableParagraph"/>
              <w:spacing w:line="241" w:lineRule="exact"/>
              <w:ind w:left="53" w:right="23"/>
            </w:pPr>
            <w:r w:rsidRPr="007033D5">
              <w:t>12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Clinical</w:t>
            </w:r>
            <w:r w:rsidRPr="007033D5">
              <w:rPr>
                <w:spacing w:val="1"/>
              </w:rPr>
              <w:t xml:space="preserve"> </w:t>
            </w:r>
            <w:r w:rsidRPr="007033D5">
              <w:t>Parasitology:</w:t>
            </w:r>
            <w:r w:rsidRPr="007033D5">
              <w:rPr>
                <w:spacing w:val="4"/>
              </w:rPr>
              <w:t xml:space="preserve"> </w:t>
            </w:r>
            <w:r w:rsidRPr="007033D5">
              <w:t>A</w:t>
            </w:r>
            <w:r w:rsidRPr="007033D5">
              <w:rPr>
                <w:spacing w:val="1"/>
              </w:rPr>
              <w:t xml:space="preserve"> </w:t>
            </w:r>
            <w:r w:rsidRPr="007033D5">
              <w:t>Practical</w:t>
            </w:r>
            <w:r w:rsidRPr="007033D5">
              <w:rPr>
                <w:spacing w:val="1"/>
              </w:rPr>
              <w:t xml:space="preserve"> </w:t>
            </w:r>
            <w:r w:rsidRPr="007033D5">
              <w:t>Approach</w:t>
            </w:r>
            <w:r w:rsidRPr="007033D5">
              <w:rPr>
                <w:spacing w:val="2"/>
              </w:rPr>
              <w:t xml:space="preserve"> </w:t>
            </w:r>
            <w:r w:rsidRPr="007033D5">
              <w:t>(2e)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7A32C4">
            <w:pPr>
              <w:pStyle w:val="TableParagraph"/>
              <w:spacing w:line="241" w:lineRule="exact"/>
              <w:ind w:left="53" w:right="23"/>
            </w:pPr>
            <w:r w:rsidRPr="007033D5">
              <w:t>13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Closed</w:t>
            </w:r>
            <w:r w:rsidRPr="007033D5">
              <w:rPr>
                <w:spacing w:val="1"/>
              </w:rPr>
              <w:t xml:space="preserve"> </w:t>
            </w:r>
            <w:r w:rsidRPr="007033D5">
              <w:t>Loop</w:t>
            </w:r>
            <w:r w:rsidRPr="007033D5">
              <w:rPr>
                <w:spacing w:val="2"/>
              </w:rPr>
              <w:t xml:space="preserve"> </w:t>
            </w:r>
            <w:r w:rsidRPr="007033D5">
              <w:t>Neuroscience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7A32C4">
            <w:pPr>
              <w:pStyle w:val="TableParagraph"/>
              <w:spacing w:line="241" w:lineRule="exact"/>
              <w:ind w:left="53" w:right="23"/>
            </w:pPr>
            <w:r w:rsidRPr="007033D5">
              <w:t>14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Cognitive</w:t>
            </w:r>
            <w:r w:rsidRPr="007033D5">
              <w:rPr>
                <w:spacing w:val="1"/>
              </w:rPr>
              <w:t xml:space="preserve"> </w:t>
            </w:r>
            <w:r w:rsidRPr="007033D5">
              <w:t>Neuroscience</w:t>
            </w:r>
            <w:r w:rsidRPr="007033D5">
              <w:rPr>
                <w:spacing w:val="1"/>
              </w:rPr>
              <w:t xml:space="preserve"> </w:t>
            </w:r>
            <w:r w:rsidRPr="007033D5">
              <w:t>(4e):</w:t>
            </w:r>
            <w:r w:rsidRPr="007033D5">
              <w:rPr>
                <w:spacing w:val="1"/>
              </w:rPr>
              <w:t xml:space="preserve"> </w:t>
            </w:r>
            <w:r w:rsidRPr="007033D5">
              <w:t>The</w:t>
            </w:r>
            <w:r w:rsidRPr="007033D5">
              <w:rPr>
                <w:spacing w:val="2"/>
              </w:rPr>
              <w:t xml:space="preserve"> </w:t>
            </w:r>
            <w:r w:rsidRPr="007033D5">
              <w:t>Biology</w:t>
            </w:r>
            <w:r w:rsidRPr="007033D5">
              <w:rPr>
                <w:spacing w:val="-2"/>
              </w:rPr>
              <w:t xml:space="preserve"> </w:t>
            </w:r>
            <w:r w:rsidRPr="007033D5">
              <w:t>of</w:t>
            </w:r>
            <w:r w:rsidRPr="007033D5">
              <w:rPr>
                <w:spacing w:val="2"/>
              </w:rPr>
              <w:t xml:space="preserve"> </w:t>
            </w:r>
            <w:r w:rsidRPr="007033D5">
              <w:t>the</w:t>
            </w:r>
            <w:r w:rsidRPr="007033D5">
              <w:rPr>
                <w:spacing w:val="3"/>
              </w:rPr>
              <w:t xml:space="preserve"> </w:t>
            </w:r>
            <w:r w:rsidRPr="007033D5">
              <w:t>Mind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7A32C4">
            <w:pPr>
              <w:pStyle w:val="TableParagraph"/>
              <w:spacing w:line="241" w:lineRule="exact"/>
              <w:ind w:left="53" w:right="23"/>
            </w:pPr>
            <w:r w:rsidRPr="007033D5">
              <w:t>15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Contemporary</w:t>
            </w:r>
            <w:r w:rsidRPr="007033D5">
              <w:rPr>
                <w:spacing w:val="-2"/>
              </w:rPr>
              <w:t xml:space="preserve"> </w:t>
            </w:r>
            <w:r w:rsidRPr="007033D5">
              <w:t>Fixed</w:t>
            </w:r>
            <w:r w:rsidRPr="007033D5">
              <w:rPr>
                <w:spacing w:val="3"/>
              </w:rPr>
              <w:t xml:space="preserve"> </w:t>
            </w:r>
            <w:r w:rsidRPr="007033D5">
              <w:t>Prosthodontics</w:t>
            </w:r>
            <w:r w:rsidRPr="007033D5">
              <w:rPr>
                <w:spacing w:val="2"/>
              </w:rPr>
              <w:t xml:space="preserve"> </w:t>
            </w:r>
            <w:r w:rsidRPr="007033D5">
              <w:t>(5e)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7A32C4">
            <w:pPr>
              <w:pStyle w:val="TableParagraph"/>
              <w:spacing w:line="241" w:lineRule="exact"/>
              <w:ind w:left="53" w:right="23"/>
            </w:pPr>
            <w:r w:rsidRPr="007033D5">
              <w:t>16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Current</w:t>
            </w:r>
            <w:r w:rsidRPr="007033D5">
              <w:rPr>
                <w:spacing w:val="1"/>
              </w:rPr>
              <w:t xml:space="preserve"> </w:t>
            </w:r>
            <w:r w:rsidRPr="007033D5">
              <w:t>Therapy</w:t>
            </w:r>
            <w:r w:rsidRPr="007033D5">
              <w:rPr>
                <w:spacing w:val="-1"/>
              </w:rPr>
              <w:t xml:space="preserve"> </w:t>
            </w:r>
            <w:r w:rsidRPr="007033D5">
              <w:t>in</w:t>
            </w:r>
            <w:r w:rsidRPr="007033D5">
              <w:rPr>
                <w:spacing w:val="2"/>
              </w:rPr>
              <w:t xml:space="preserve"> </w:t>
            </w:r>
            <w:r w:rsidRPr="007033D5">
              <w:t>Colon</w:t>
            </w:r>
            <w:r w:rsidRPr="007033D5">
              <w:rPr>
                <w:spacing w:val="2"/>
              </w:rPr>
              <w:t xml:space="preserve"> </w:t>
            </w:r>
            <w:r w:rsidRPr="007033D5">
              <w:t>and</w:t>
            </w:r>
            <w:r w:rsidRPr="007033D5">
              <w:rPr>
                <w:spacing w:val="2"/>
              </w:rPr>
              <w:t xml:space="preserve"> </w:t>
            </w:r>
            <w:r w:rsidRPr="007033D5">
              <w:t>Rectal</w:t>
            </w:r>
            <w:r w:rsidRPr="007033D5">
              <w:rPr>
                <w:spacing w:val="1"/>
              </w:rPr>
              <w:t xml:space="preserve"> </w:t>
            </w:r>
            <w:r w:rsidRPr="007033D5">
              <w:t>Surgery</w:t>
            </w:r>
            <w:r w:rsidRPr="007033D5">
              <w:rPr>
                <w:spacing w:val="-1"/>
              </w:rPr>
              <w:t xml:space="preserve"> </w:t>
            </w:r>
            <w:r w:rsidRPr="007033D5">
              <w:t>(3e)</w:t>
            </w:r>
          </w:p>
        </w:tc>
      </w:tr>
      <w:tr w:rsidR="007A32C4" w:rsidRPr="007033D5" w:rsidTr="007A32C4">
        <w:trPr>
          <w:trHeight w:val="541"/>
        </w:trPr>
        <w:tc>
          <w:tcPr>
            <w:tcW w:w="564" w:type="dxa"/>
          </w:tcPr>
          <w:p w:rsidR="007A32C4" w:rsidRPr="007033D5" w:rsidRDefault="007A32C4">
            <w:pPr>
              <w:pStyle w:val="TableParagraph"/>
              <w:spacing w:before="141"/>
              <w:ind w:left="53" w:right="23"/>
            </w:pPr>
            <w:r w:rsidRPr="007033D5">
              <w:t>17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4"/>
              <w:jc w:val="left"/>
            </w:pPr>
            <w:r w:rsidRPr="007033D5">
              <w:t>Daniels</w:t>
            </w:r>
            <w:r w:rsidRPr="007033D5">
              <w:rPr>
                <w:spacing w:val="3"/>
              </w:rPr>
              <w:t xml:space="preserve"> </w:t>
            </w:r>
            <w:r w:rsidRPr="007033D5">
              <w:t>and</w:t>
            </w:r>
            <w:r w:rsidRPr="007033D5">
              <w:rPr>
                <w:spacing w:val="1"/>
              </w:rPr>
              <w:t xml:space="preserve"> </w:t>
            </w:r>
            <w:r w:rsidRPr="007033D5">
              <w:t>Worthingham's</w:t>
            </w:r>
            <w:r w:rsidRPr="007033D5">
              <w:rPr>
                <w:spacing w:val="1"/>
              </w:rPr>
              <w:t xml:space="preserve"> </w:t>
            </w:r>
            <w:r w:rsidRPr="007033D5">
              <w:t>Muscle</w:t>
            </w:r>
            <w:r w:rsidRPr="007033D5">
              <w:rPr>
                <w:spacing w:val="3"/>
              </w:rPr>
              <w:t xml:space="preserve"> </w:t>
            </w:r>
            <w:r w:rsidRPr="007033D5">
              <w:t>Testing:</w:t>
            </w:r>
            <w:r w:rsidRPr="007033D5">
              <w:rPr>
                <w:spacing w:val="3"/>
              </w:rPr>
              <w:t xml:space="preserve"> </w:t>
            </w:r>
            <w:r w:rsidRPr="007033D5">
              <w:t>Techniques</w:t>
            </w:r>
            <w:r w:rsidRPr="007033D5">
              <w:rPr>
                <w:spacing w:val="1"/>
              </w:rPr>
              <w:t xml:space="preserve"> </w:t>
            </w:r>
            <w:r w:rsidRPr="007033D5">
              <w:t>of</w:t>
            </w:r>
          </w:p>
          <w:p w:rsidR="007A32C4" w:rsidRPr="007033D5" w:rsidRDefault="007A32C4">
            <w:pPr>
              <w:pStyle w:val="TableParagraph"/>
              <w:spacing w:before="25" w:line="239" w:lineRule="exact"/>
              <w:jc w:val="left"/>
            </w:pPr>
            <w:r w:rsidRPr="007033D5">
              <w:t>Manual</w:t>
            </w:r>
            <w:r w:rsidRPr="007033D5">
              <w:rPr>
                <w:spacing w:val="2"/>
              </w:rPr>
              <w:t xml:space="preserve"> </w:t>
            </w:r>
            <w:r w:rsidRPr="007033D5">
              <w:t>Examination</w:t>
            </w:r>
            <w:r w:rsidRPr="007033D5">
              <w:rPr>
                <w:spacing w:val="2"/>
              </w:rPr>
              <w:t xml:space="preserve"> </w:t>
            </w:r>
            <w:r w:rsidRPr="007033D5">
              <w:t>and</w:t>
            </w:r>
            <w:r w:rsidRPr="007033D5">
              <w:rPr>
                <w:spacing w:val="2"/>
              </w:rPr>
              <w:t xml:space="preserve"> </w:t>
            </w:r>
            <w:r w:rsidRPr="007033D5">
              <w:t>Performance</w:t>
            </w:r>
            <w:r w:rsidRPr="007033D5">
              <w:rPr>
                <w:spacing w:val="2"/>
              </w:rPr>
              <w:t xml:space="preserve"> </w:t>
            </w:r>
            <w:r w:rsidRPr="007033D5">
              <w:t>Testing</w:t>
            </w:r>
            <w:r w:rsidRPr="007033D5">
              <w:rPr>
                <w:spacing w:val="-1"/>
              </w:rPr>
              <w:t xml:space="preserve"> </w:t>
            </w:r>
            <w:r w:rsidRPr="007033D5">
              <w:t>(9e)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892EF3">
            <w:pPr>
              <w:pStyle w:val="TableParagraph"/>
              <w:spacing w:line="241" w:lineRule="exact"/>
              <w:ind w:left="53" w:right="23"/>
            </w:pPr>
            <w:r>
              <w:t>18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Developmental</w:t>
            </w:r>
            <w:r w:rsidRPr="007033D5">
              <w:rPr>
                <w:spacing w:val="1"/>
              </w:rPr>
              <w:t xml:space="preserve"> </w:t>
            </w:r>
            <w:r w:rsidRPr="007033D5">
              <w:t>Juvenile</w:t>
            </w:r>
            <w:r w:rsidRPr="007033D5">
              <w:rPr>
                <w:spacing w:val="1"/>
              </w:rPr>
              <w:t xml:space="preserve"> </w:t>
            </w:r>
            <w:r w:rsidRPr="007033D5">
              <w:t>Osteology</w:t>
            </w:r>
            <w:r w:rsidRPr="007033D5">
              <w:rPr>
                <w:spacing w:val="-2"/>
              </w:rPr>
              <w:t xml:space="preserve"> </w:t>
            </w:r>
            <w:r w:rsidRPr="007033D5">
              <w:t>(2e)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892EF3">
            <w:pPr>
              <w:pStyle w:val="TableParagraph"/>
              <w:spacing w:line="241" w:lineRule="exact"/>
              <w:ind w:left="53" w:right="23"/>
            </w:pPr>
            <w:r>
              <w:t>19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Diagnosis</w:t>
            </w:r>
            <w:r w:rsidRPr="007033D5">
              <w:rPr>
                <w:spacing w:val="3"/>
              </w:rPr>
              <w:t xml:space="preserve"> </w:t>
            </w:r>
            <w:r w:rsidRPr="007033D5">
              <w:t>and</w:t>
            </w:r>
            <w:r w:rsidRPr="007033D5">
              <w:rPr>
                <w:spacing w:val="2"/>
              </w:rPr>
              <w:t xml:space="preserve"> </w:t>
            </w:r>
            <w:r w:rsidRPr="007033D5">
              <w:t>Treatment</w:t>
            </w:r>
            <w:r w:rsidRPr="007033D5">
              <w:rPr>
                <w:spacing w:val="2"/>
              </w:rPr>
              <w:t xml:space="preserve"> </w:t>
            </w:r>
            <w:r w:rsidRPr="007033D5">
              <w:t>Planning</w:t>
            </w:r>
            <w:r w:rsidRPr="007033D5">
              <w:rPr>
                <w:spacing w:val="-1"/>
              </w:rPr>
              <w:t xml:space="preserve"> </w:t>
            </w:r>
            <w:r w:rsidRPr="007033D5">
              <w:t>in</w:t>
            </w:r>
            <w:r w:rsidRPr="007033D5">
              <w:rPr>
                <w:spacing w:val="2"/>
              </w:rPr>
              <w:t xml:space="preserve"> </w:t>
            </w:r>
            <w:r w:rsidRPr="007033D5">
              <w:t>Dentistry</w:t>
            </w:r>
            <w:r w:rsidRPr="007033D5">
              <w:rPr>
                <w:spacing w:val="-2"/>
              </w:rPr>
              <w:t xml:space="preserve"> </w:t>
            </w:r>
            <w:r w:rsidRPr="007033D5">
              <w:t>(3e)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  <w:shd w:val="clear" w:color="auto" w:fill="F4AF83"/>
          </w:tcPr>
          <w:p w:rsidR="007A32C4" w:rsidRPr="007033D5" w:rsidRDefault="00892EF3">
            <w:pPr>
              <w:pStyle w:val="TableParagraph"/>
              <w:spacing w:line="241" w:lineRule="exact"/>
              <w:ind w:left="53" w:right="23"/>
            </w:pPr>
            <w:r>
              <w:t>20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line="241" w:lineRule="exact"/>
              <w:jc w:val="left"/>
            </w:pPr>
            <w:r w:rsidRPr="007033D5">
              <w:t>Diagnostic Histopathology</w:t>
            </w:r>
            <w:r w:rsidRPr="007033D5">
              <w:rPr>
                <w:spacing w:val="-3"/>
              </w:rPr>
              <w:t xml:space="preserve"> </w:t>
            </w:r>
            <w:r w:rsidRPr="007033D5">
              <w:t>of</w:t>
            </w:r>
            <w:r w:rsidRPr="007033D5">
              <w:rPr>
                <w:spacing w:val="1"/>
              </w:rPr>
              <w:t xml:space="preserve"> </w:t>
            </w:r>
            <w:r w:rsidRPr="007033D5">
              <w:t>Tumors (4e)</w:t>
            </w:r>
            <w:r w:rsidRPr="007033D5">
              <w:rPr>
                <w:spacing w:val="1"/>
              </w:rPr>
              <w:t xml:space="preserve"> </w:t>
            </w:r>
            <w:r w:rsidRPr="007033D5">
              <w:t>[2-Volume</w:t>
            </w:r>
            <w:r w:rsidRPr="007033D5">
              <w:rPr>
                <w:spacing w:val="1"/>
              </w:rPr>
              <w:t xml:space="preserve"> </w:t>
            </w:r>
            <w:r w:rsidRPr="007033D5">
              <w:t>Set]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892EF3">
            <w:pPr>
              <w:pStyle w:val="TableParagraph"/>
              <w:spacing w:line="241" w:lineRule="exact"/>
              <w:ind w:left="53" w:right="23"/>
            </w:pPr>
            <w:r>
              <w:t>21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Diagnostic</w:t>
            </w:r>
            <w:r w:rsidRPr="007033D5">
              <w:rPr>
                <w:spacing w:val="1"/>
              </w:rPr>
              <w:t xml:space="preserve"> </w:t>
            </w:r>
            <w:r w:rsidRPr="007033D5">
              <w:t>Ultrasound:</w:t>
            </w:r>
            <w:r w:rsidRPr="007033D5">
              <w:rPr>
                <w:spacing w:val="2"/>
              </w:rPr>
              <w:t xml:space="preserve"> </w:t>
            </w:r>
            <w:r w:rsidRPr="007033D5">
              <w:t>Head</w:t>
            </w:r>
            <w:r w:rsidRPr="007033D5">
              <w:rPr>
                <w:spacing w:val="1"/>
              </w:rPr>
              <w:t xml:space="preserve"> </w:t>
            </w:r>
            <w:r w:rsidRPr="007033D5">
              <w:t>and</w:t>
            </w:r>
            <w:r w:rsidRPr="007033D5">
              <w:rPr>
                <w:spacing w:val="2"/>
              </w:rPr>
              <w:t xml:space="preserve"> </w:t>
            </w:r>
            <w:r w:rsidRPr="007033D5">
              <w:t>Neck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892EF3">
            <w:pPr>
              <w:pStyle w:val="TableParagraph"/>
              <w:spacing w:line="241" w:lineRule="exact"/>
              <w:ind w:left="53" w:right="23"/>
            </w:pPr>
            <w:r>
              <w:t>22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Enzinger</w:t>
            </w:r>
            <w:r w:rsidRPr="007033D5">
              <w:rPr>
                <w:spacing w:val="1"/>
              </w:rPr>
              <w:t xml:space="preserve"> </w:t>
            </w:r>
            <w:r w:rsidRPr="007033D5">
              <w:t>and</w:t>
            </w:r>
            <w:r w:rsidRPr="007033D5">
              <w:rPr>
                <w:spacing w:val="1"/>
              </w:rPr>
              <w:t xml:space="preserve"> </w:t>
            </w:r>
            <w:r w:rsidRPr="007033D5">
              <w:t>Weiss's Soft</w:t>
            </w:r>
            <w:r w:rsidRPr="007033D5">
              <w:rPr>
                <w:spacing w:val="1"/>
              </w:rPr>
              <w:t xml:space="preserve"> </w:t>
            </w:r>
            <w:r w:rsidRPr="007033D5">
              <w:t>Tissue</w:t>
            </w:r>
            <w:r w:rsidRPr="007033D5">
              <w:rPr>
                <w:spacing w:val="2"/>
              </w:rPr>
              <w:t xml:space="preserve"> </w:t>
            </w:r>
            <w:r w:rsidRPr="007033D5">
              <w:t>Tumors (6e)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892EF3">
            <w:pPr>
              <w:pStyle w:val="TableParagraph"/>
              <w:spacing w:line="241" w:lineRule="exact"/>
              <w:ind w:left="53" w:right="23"/>
            </w:pPr>
            <w:r>
              <w:t>23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Essential</w:t>
            </w:r>
            <w:r w:rsidRPr="007033D5">
              <w:rPr>
                <w:spacing w:val="1"/>
              </w:rPr>
              <w:t xml:space="preserve"> </w:t>
            </w:r>
            <w:r w:rsidRPr="007033D5">
              <w:t>Cell</w:t>
            </w:r>
            <w:r w:rsidRPr="007033D5">
              <w:rPr>
                <w:spacing w:val="3"/>
              </w:rPr>
              <w:t xml:space="preserve"> </w:t>
            </w:r>
            <w:r w:rsidRPr="007033D5">
              <w:t>Biology</w:t>
            </w:r>
            <w:r w:rsidRPr="007033D5">
              <w:rPr>
                <w:spacing w:val="-1"/>
              </w:rPr>
              <w:t xml:space="preserve"> </w:t>
            </w:r>
            <w:r w:rsidRPr="007033D5">
              <w:t>(4e)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892EF3">
            <w:pPr>
              <w:pStyle w:val="TableParagraph"/>
              <w:spacing w:line="241" w:lineRule="exact"/>
              <w:ind w:left="53" w:right="23"/>
            </w:pPr>
            <w:r>
              <w:t>24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Essentials</w:t>
            </w:r>
            <w:r w:rsidRPr="007033D5">
              <w:rPr>
                <w:spacing w:val="3"/>
              </w:rPr>
              <w:t xml:space="preserve"> </w:t>
            </w:r>
            <w:r w:rsidRPr="007033D5">
              <w:t>of</w:t>
            </w:r>
            <w:r w:rsidRPr="007033D5">
              <w:rPr>
                <w:spacing w:val="2"/>
              </w:rPr>
              <w:t xml:space="preserve"> </w:t>
            </w:r>
            <w:r w:rsidRPr="007033D5">
              <w:t>Sociology</w:t>
            </w:r>
            <w:r w:rsidRPr="007033D5">
              <w:rPr>
                <w:spacing w:val="-2"/>
              </w:rPr>
              <w:t xml:space="preserve"> </w:t>
            </w:r>
            <w:r w:rsidRPr="007033D5">
              <w:t>(5e)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892EF3">
            <w:pPr>
              <w:pStyle w:val="TableParagraph"/>
              <w:spacing w:line="241" w:lineRule="exact"/>
              <w:ind w:left="53" w:right="23"/>
            </w:pPr>
            <w:r>
              <w:t>25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Experimental</w:t>
            </w:r>
            <w:r w:rsidRPr="007033D5">
              <w:rPr>
                <w:spacing w:val="3"/>
              </w:rPr>
              <w:t xml:space="preserve"> </w:t>
            </w:r>
            <w:r w:rsidRPr="007033D5">
              <w:t>Methods</w:t>
            </w:r>
            <w:r w:rsidRPr="007033D5">
              <w:rPr>
                <w:spacing w:val="3"/>
              </w:rPr>
              <w:t xml:space="preserve"> </w:t>
            </w:r>
            <w:r w:rsidRPr="007033D5">
              <w:t>in</w:t>
            </w:r>
            <w:r w:rsidRPr="007033D5">
              <w:rPr>
                <w:spacing w:val="2"/>
              </w:rPr>
              <w:t xml:space="preserve"> </w:t>
            </w:r>
            <w:r w:rsidRPr="007033D5">
              <w:t>Orthopaedic</w:t>
            </w:r>
            <w:r w:rsidRPr="007033D5">
              <w:rPr>
                <w:spacing w:val="2"/>
              </w:rPr>
              <w:t xml:space="preserve"> </w:t>
            </w:r>
            <w:r w:rsidRPr="007033D5">
              <w:t>Biomechanics</w:t>
            </w:r>
          </w:p>
        </w:tc>
      </w:tr>
      <w:tr w:rsidR="007A32C4" w:rsidRPr="007033D5" w:rsidTr="007A32C4">
        <w:trPr>
          <w:trHeight w:val="541"/>
        </w:trPr>
        <w:tc>
          <w:tcPr>
            <w:tcW w:w="564" w:type="dxa"/>
          </w:tcPr>
          <w:p w:rsidR="007A32C4" w:rsidRPr="007033D5" w:rsidRDefault="00892EF3">
            <w:pPr>
              <w:pStyle w:val="TableParagraph"/>
              <w:spacing w:before="141"/>
              <w:ind w:left="53" w:right="23"/>
            </w:pPr>
            <w:r>
              <w:t>26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4"/>
              <w:jc w:val="left"/>
            </w:pPr>
            <w:r w:rsidRPr="007033D5">
              <w:t>Finite</w:t>
            </w:r>
            <w:r w:rsidRPr="007033D5">
              <w:rPr>
                <w:spacing w:val="1"/>
              </w:rPr>
              <w:t xml:space="preserve"> </w:t>
            </w:r>
            <w:r w:rsidRPr="007033D5">
              <w:t>Element</w:t>
            </w:r>
            <w:r w:rsidRPr="007033D5">
              <w:rPr>
                <w:spacing w:val="1"/>
              </w:rPr>
              <w:t xml:space="preserve"> </w:t>
            </w:r>
            <w:r w:rsidRPr="007033D5">
              <w:t>Analysis</w:t>
            </w:r>
            <w:r w:rsidRPr="007033D5">
              <w:rPr>
                <w:spacing w:val="1"/>
              </w:rPr>
              <w:t xml:space="preserve"> </w:t>
            </w:r>
            <w:r w:rsidRPr="007033D5">
              <w:t>Applications:</w:t>
            </w:r>
            <w:r w:rsidRPr="007033D5">
              <w:rPr>
                <w:spacing w:val="1"/>
              </w:rPr>
              <w:t xml:space="preserve"> </w:t>
            </w:r>
            <w:r w:rsidRPr="007033D5">
              <w:t>A</w:t>
            </w:r>
            <w:r w:rsidRPr="007033D5">
              <w:rPr>
                <w:spacing w:val="1"/>
              </w:rPr>
              <w:t xml:space="preserve"> </w:t>
            </w:r>
            <w:r w:rsidRPr="007033D5">
              <w:t>Systematic</w:t>
            </w:r>
            <w:r w:rsidRPr="007033D5">
              <w:rPr>
                <w:spacing w:val="1"/>
              </w:rPr>
              <w:t xml:space="preserve"> </w:t>
            </w:r>
            <w:r w:rsidRPr="007033D5">
              <w:t>and</w:t>
            </w:r>
          </w:p>
          <w:p w:rsidR="007A32C4" w:rsidRPr="007033D5" w:rsidRDefault="007A32C4">
            <w:pPr>
              <w:pStyle w:val="TableParagraph"/>
              <w:spacing w:before="25" w:line="239" w:lineRule="exact"/>
              <w:jc w:val="left"/>
            </w:pPr>
            <w:r w:rsidRPr="007033D5">
              <w:t>Practical</w:t>
            </w:r>
            <w:r w:rsidRPr="007033D5">
              <w:rPr>
                <w:spacing w:val="3"/>
              </w:rPr>
              <w:t xml:space="preserve"> </w:t>
            </w:r>
            <w:r w:rsidRPr="007033D5">
              <w:t>Approach</w:t>
            </w:r>
          </w:p>
        </w:tc>
      </w:tr>
      <w:tr w:rsidR="007A32C4" w:rsidRPr="007033D5" w:rsidTr="007A32C4">
        <w:trPr>
          <w:trHeight w:val="541"/>
        </w:trPr>
        <w:tc>
          <w:tcPr>
            <w:tcW w:w="564" w:type="dxa"/>
          </w:tcPr>
          <w:p w:rsidR="007A32C4" w:rsidRPr="007033D5" w:rsidRDefault="00892EF3">
            <w:pPr>
              <w:pStyle w:val="TableParagraph"/>
              <w:spacing w:before="141"/>
              <w:ind w:left="53" w:right="23"/>
            </w:pPr>
            <w:r>
              <w:t>27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143"/>
              <w:jc w:val="left"/>
            </w:pPr>
            <w:r w:rsidRPr="007033D5">
              <w:t>Handbook</w:t>
            </w:r>
            <w:r w:rsidRPr="007033D5">
              <w:rPr>
                <w:spacing w:val="-2"/>
              </w:rPr>
              <w:t xml:space="preserve"> </w:t>
            </w:r>
            <w:r w:rsidRPr="007033D5">
              <w:t>of</w:t>
            </w:r>
            <w:r w:rsidRPr="007033D5">
              <w:rPr>
                <w:spacing w:val="1"/>
              </w:rPr>
              <w:t xml:space="preserve"> </w:t>
            </w:r>
            <w:r w:rsidRPr="007033D5">
              <w:t>Marine</w:t>
            </w:r>
            <w:r w:rsidRPr="007033D5">
              <w:rPr>
                <w:spacing w:val="3"/>
              </w:rPr>
              <w:t xml:space="preserve"> </w:t>
            </w:r>
            <w:r w:rsidRPr="007033D5">
              <w:t>Microalgae:</w:t>
            </w:r>
            <w:r w:rsidRPr="007033D5">
              <w:rPr>
                <w:spacing w:val="2"/>
              </w:rPr>
              <w:t xml:space="preserve"> </w:t>
            </w:r>
            <w:r w:rsidRPr="007033D5">
              <w:t>Biotechnology</w:t>
            </w:r>
            <w:r w:rsidRPr="007033D5">
              <w:rPr>
                <w:spacing w:val="-2"/>
              </w:rPr>
              <w:t xml:space="preserve"> </w:t>
            </w:r>
            <w:r w:rsidRPr="007033D5">
              <w:t>Advances</w:t>
            </w:r>
          </w:p>
        </w:tc>
      </w:tr>
      <w:tr w:rsidR="007A32C4" w:rsidRPr="007033D5" w:rsidTr="007A32C4">
        <w:trPr>
          <w:trHeight w:val="541"/>
        </w:trPr>
        <w:tc>
          <w:tcPr>
            <w:tcW w:w="564" w:type="dxa"/>
          </w:tcPr>
          <w:p w:rsidR="007A32C4" w:rsidRPr="007033D5" w:rsidRDefault="00892EF3">
            <w:pPr>
              <w:pStyle w:val="TableParagraph"/>
              <w:spacing w:before="141"/>
              <w:ind w:left="53" w:right="23"/>
            </w:pPr>
            <w:r>
              <w:t>28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4"/>
              <w:jc w:val="left"/>
            </w:pPr>
            <w:r w:rsidRPr="007033D5">
              <w:t>Handbook</w:t>
            </w:r>
            <w:r w:rsidRPr="007033D5">
              <w:rPr>
                <w:spacing w:val="-2"/>
              </w:rPr>
              <w:t xml:space="preserve"> </w:t>
            </w:r>
            <w:r w:rsidRPr="007033D5">
              <w:t>of</w:t>
            </w:r>
            <w:r w:rsidRPr="007033D5">
              <w:rPr>
                <w:spacing w:val="3"/>
              </w:rPr>
              <w:t xml:space="preserve"> </w:t>
            </w:r>
            <w:r w:rsidRPr="007033D5">
              <w:t>Statistical</w:t>
            </w:r>
            <w:r w:rsidRPr="007033D5">
              <w:rPr>
                <w:spacing w:val="2"/>
              </w:rPr>
              <w:t xml:space="preserve"> </w:t>
            </w:r>
            <w:r w:rsidRPr="007033D5">
              <w:t>Analysis</w:t>
            </w:r>
            <w:r w:rsidRPr="007033D5">
              <w:rPr>
                <w:spacing w:val="2"/>
              </w:rPr>
              <w:t xml:space="preserve"> </w:t>
            </w:r>
            <w:r w:rsidRPr="007033D5">
              <w:t>and</w:t>
            </w:r>
            <w:r w:rsidRPr="007033D5">
              <w:rPr>
                <w:spacing w:val="2"/>
              </w:rPr>
              <w:t xml:space="preserve"> </w:t>
            </w:r>
            <w:r w:rsidRPr="007033D5">
              <w:t>Data</w:t>
            </w:r>
            <w:r w:rsidRPr="007033D5">
              <w:rPr>
                <w:spacing w:val="3"/>
              </w:rPr>
              <w:t xml:space="preserve"> </w:t>
            </w:r>
            <w:r w:rsidRPr="007033D5">
              <w:t>Mining</w:t>
            </w:r>
          </w:p>
          <w:p w:rsidR="007A32C4" w:rsidRPr="007033D5" w:rsidRDefault="007A32C4">
            <w:pPr>
              <w:pStyle w:val="TableParagraph"/>
              <w:spacing w:before="25" w:line="239" w:lineRule="exact"/>
              <w:jc w:val="left"/>
            </w:pPr>
            <w:r w:rsidRPr="007033D5">
              <w:t>Applications</w:t>
            </w:r>
            <w:r w:rsidRPr="007033D5">
              <w:rPr>
                <w:spacing w:val="3"/>
              </w:rPr>
              <w:t xml:space="preserve"> </w:t>
            </w:r>
            <w:r w:rsidRPr="007033D5">
              <w:t>(2e)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892EF3">
            <w:pPr>
              <w:pStyle w:val="TableParagraph"/>
              <w:spacing w:line="241" w:lineRule="exact"/>
              <w:ind w:left="53" w:right="23"/>
            </w:pPr>
            <w:r>
              <w:t>29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Introduction</w:t>
            </w:r>
            <w:r w:rsidRPr="007033D5">
              <w:rPr>
                <w:spacing w:val="1"/>
              </w:rPr>
              <w:t xml:space="preserve"> </w:t>
            </w:r>
            <w:r w:rsidRPr="007033D5">
              <w:t>to</w:t>
            </w:r>
            <w:r w:rsidRPr="007033D5">
              <w:rPr>
                <w:spacing w:val="1"/>
              </w:rPr>
              <w:t xml:space="preserve"> </w:t>
            </w:r>
            <w:r w:rsidRPr="007033D5">
              <w:t>Sociology</w:t>
            </w:r>
            <w:r w:rsidRPr="007033D5">
              <w:rPr>
                <w:spacing w:val="-2"/>
              </w:rPr>
              <w:t xml:space="preserve"> </w:t>
            </w:r>
            <w:r w:rsidRPr="007033D5">
              <w:t>(10e)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892EF3">
            <w:pPr>
              <w:pStyle w:val="TableParagraph"/>
              <w:spacing w:line="241" w:lineRule="exact"/>
              <w:ind w:left="53" w:right="23"/>
            </w:pPr>
            <w:r>
              <w:t>30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Kidney</w:t>
            </w:r>
            <w:r w:rsidRPr="007033D5">
              <w:rPr>
                <w:spacing w:val="1"/>
              </w:rPr>
              <w:t xml:space="preserve"> </w:t>
            </w:r>
            <w:r w:rsidRPr="007033D5">
              <w:t>Transplantation</w:t>
            </w:r>
            <w:r w:rsidRPr="007033D5">
              <w:rPr>
                <w:spacing w:val="4"/>
              </w:rPr>
              <w:t xml:space="preserve"> </w:t>
            </w:r>
            <w:r w:rsidRPr="007033D5">
              <w:t>(7e):</w:t>
            </w:r>
            <w:r w:rsidRPr="007033D5">
              <w:rPr>
                <w:spacing w:val="4"/>
              </w:rPr>
              <w:t xml:space="preserve"> </w:t>
            </w:r>
            <w:r w:rsidRPr="007033D5">
              <w:t>Principles</w:t>
            </w:r>
            <w:r w:rsidRPr="007033D5">
              <w:rPr>
                <w:spacing w:val="4"/>
              </w:rPr>
              <w:t xml:space="preserve"> </w:t>
            </w:r>
            <w:r w:rsidRPr="007033D5">
              <w:t>and</w:t>
            </w:r>
            <w:r w:rsidRPr="007033D5">
              <w:rPr>
                <w:spacing w:val="4"/>
              </w:rPr>
              <w:t xml:space="preserve"> </w:t>
            </w:r>
            <w:r w:rsidRPr="007033D5">
              <w:t>Practice</w:t>
            </w:r>
          </w:p>
        </w:tc>
      </w:tr>
    </w:tbl>
    <w:p w:rsidR="00F33012" w:rsidRPr="007033D5" w:rsidRDefault="00F33012">
      <w:pPr>
        <w:spacing w:line="237" w:lineRule="exact"/>
        <w:sectPr w:rsidR="00F33012" w:rsidRPr="007033D5">
          <w:type w:val="continuous"/>
          <w:pgSz w:w="12240" w:h="15840"/>
          <w:pgMar w:top="400" w:right="780" w:bottom="280" w:left="7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9525"/>
      </w:tblGrid>
      <w:tr w:rsidR="007A32C4" w:rsidRPr="007033D5" w:rsidTr="007A32C4">
        <w:trPr>
          <w:trHeight w:val="541"/>
        </w:trPr>
        <w:tc>
          <w:tcPr>
            <w:tcW w:w="564" w:type="dxa"/>
          </w:tcPr>
          <w:p w:rsidR="007A32C4" w:rsidRPr="007033D5" w:rsidRDefault="00892EF3">
            <w:pPr>
              <w:pStyle w:val="TableParagraph"/>
              <w:spacing w:before="141"/>
              <w:ind w:left="53" w:right="23"/>
            </w:pPr>
            <w:r>
              <w:lastRenderedPageBreak/>
              <w:t>31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4"/>
              <w:jc w:val="left"/>
            </w:pPr>
            <w:r w:rsidRPr="007033D5">
              <w:t>Molecular</w:t>
            </w:r>
            <w:r w:rsidRPr="007033D5">
              <w:rPr>
                <w:spacing w:val="4"/>
              </w:rPr>
              <w:t xml:space="preserve"> </w:t>
            </w:r>
            <w:r w:rsidRPr="007033D5">
              <w:t>Nutrition:</w:t>
            </w:r>
            <w:r w:rsidRPr="007033D5">
              <w:rPr>
                <w:spacing w:val="5"/>
              </w:rPr>
              <w:t xml:space="preserve"> </w:t>
            </w:r>
            <w:r w:rsidRPr="007033D5">
              <w:t>Molecular,</w:t>
            </w:r>
            <w:r w:rsidRPr="007033D5">
              <w:rPr>
                <w:spacing w:val="4"/>
              </w:rPr>
              <w:t xml:space="preserve"> </w:t>
            </w:r>
            <w:r w:rsidRPr="007033D5">
              <w:t>Genetic,</w:t>
            </w:r>
            <w:r w:rsidRPr="007033D5">
              <w:rPr>
                <w:spacing w:val="3"/>
              </w:rPr>
              <w:t xml:space="preserve"> </w:t>
            </w:r>
            <w:r w:rsidRPr="007033D5">
              <w:t>and</w:t>
            </w:r>
            <w:r w:rsidRPr="007033D5">
              <w:rPr>
                <w:spacing w:val="3"/>
              </w:rPr>
              <w:t xml:space="preserve"> </w:t>
            </w:r>
            <w:r w:rsidRPr="007033D5">
              <w:t>Nutritional</w:t>
            </w:r>
          </w:p>
          <w:p w:rsidR="007A32C4" w:rsidRPr="007033D5" w:rsidRDefault="007A32C4">
            <w:pPr>
              <w:pStyle w:val="TableParagraph"/>
              <w:spacing w:before="25" w:line="239" w:lineRule="exact"/>
              <w:jc w:val="left"/>
            </w:pPr>
            <w:r w:rsidRPr="007033D5">
              <w:t>Aspects</w:t>
            </w:r>
            <w:r w:rsidRPr="007033D5">
              <w:rPr>
                <w:spacing w:val="2"/>
              </w:rPr>
              <w:t xml:space="preserve"> </w:t>
            </w:r>
            <w:r w:rsidRPr="007033D5">
              <w:t>of</w:t>
            </w:r>
            <w:r w:rsidRPr="007033D5">
              <w:rPr>
                <w:spacing w:val="3"/>
              </w:rPr>
              <w:t xml:space="preserve"> </w:t>
            </w:r>
            <w:r w:rsidRPr="007033D5">
              <w:t>Major</w:t>
            </w:r>
            <w:r w:rsidRPr="007033D5">
              <w:rPr>
                <w:spacing w:val="4"/>
              </w:rPr>
              <w:t xml:space="preserve"> </w:t>
            </w:r>
            <w:r w:rsidRPr="007033D5">
              <w:t>and</w:t>
            </w:r>
            <w:r w:rsidRPr="007033D5">
              <w:rPr>
                <w:spacing w:val="2"/>
              </w:rPr>
              <w:t xml:space="preserve"> </w:t>
            </w:r>
            <w:r w:rsidRPr="007033D5">
              <w:t>Trace</w:t>
            </w:r>
            <w:r w:rsidRPr="007033D5">
              <w:rPr>
                <w:spacing w:val="4"/>
              </w:rPr>
              <w:t xml:space="preserve"> </w:t>
            </w:r>
            <w:r w:rsidRPr="007033D5">
              <w:t>Minerals</w:t>
            </w:r>
          </w:p>
        </w:tc>
      </w:tr>
      <w:tr w:rsidR="007A32C4" w:rsidRPr="007033D5" w:rsidTr="007A32C4">
        <w:trPr>
          <w:trHeight w:val="541"/>
        </w:trPr>
        <w:tc>
          <w:tcPr>
            <w:tcW w:w="564" w:type="dxa"/>
          </w:tcPr>
          <w:p w:rsidR="007A32C4" w:rsidRPr="007033D5" w:rsidRDefault="00892EF3">
            <w:pPr>
              <w:pStyle w:val="TableParagraph"/>
              <w:spacing w:before="141"/>
              <w:ind w:left="53" w:right="23"/>
            </w:pPr>
            <w:r>
              <w:t>32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4"/>
              <w:jc w:val="left"/>
            </w:pPr>
            <w:r w:rsidRPr="007033D5">
              <w:t>Prebiotics</w:t>
            </w:r>
            <w:r w:rsidRPr="007033D5">
              <w:rPr>
                <w:spacing w:val="1"/>
              </w:rPr>
              <w:t xml:space="preserve"> </w:t>
            </w:r>
            <w:r w:rsidRPr="007033D5">
              <w:t>and</w:t>
            </w:r>
            <w:r w:rsidRPr="007033D5">
              <w:rPr>
                <w:spacing w:val="1"/>
              </w:rPr>
              <w:t xml:space="preserve"> </w:t>
            </w:r>
            <w:r w:rsidRPr="007033D5">
              <w:t>Probiotics</w:t>
            </w:r>
            <w:r w:rsidRPr="007033D5">
              <w:rPr>
                <w:spacing w:val="1"/>
              </w:rPr>
              <w:t xml:space="preserve"> </w:t>
            </w:r>
            <w:r w:rsidRPr="007033D5">
              <w:t>in</w:t>
            </w:r>
            <w:r w:rsidRPr="007033D5">
              <w:rPr>
                <w:spacing w:val="3"/>
              </w:rPr>
              <w:t xml:space="preserve"> </w:t>
            </w:r>
            <w:r w:rsidRPr="007033D5">
              <w:t>Human</w:t>
            </w:r>
            <w:r w:rsidRPr="007033D5">
              <w:rPr>
                <w:spacing w:val="1"/>
              </w:rPr>
              <w:t xml:space="preserve"> </w:t>
            </w:r>
            <w:r w:rsidRPr="007033D5">
              <w:t>Milk:</w:t>
            </w:r>
            <w:r w:rsidRPr="007033D5">
              <w:rPr>
                <w:spacing w:val="1"/>
              </w:rPr>
              <w:t xml:space="preserve"> </w:t>
            </w:r>
            <w:r w:rsidRPr="007033D5">
              <w:t>Origins</w:t>
            </w:r>
            <w:r w:rsidRPr="007033D5">
              <w:rPr>
                <w:spacing w:val="1"/>
              </w:rPr>
              <w:t xml:space="preserve"> </w:t>
            </w:r>
            <w:r w:rsidRPr="007033D5">
              <w:t>and</w:t>
            </w:r>
          </w:p>
          <w:p w:rsidR="007A32C4" w:rsidRPr="007033D5" w:rsidRDefault="007A32C4">
            <w:pPr>
              <w:pStyle w:val="TableParagraph"/>
              <w:spacing w:before="25" w:line="239" w:lineRule="exact"/>
              <w:jc w:val="left"/>
            </w:pPr>
            <w:r w:rsidRPr="007033D5">
              <w:t>Functions</w:t>
            </w:r>
            <w:r w:rsidRPr="007033D5">
              <w:rPr>
                <w:spacing w:val="1"/>
              </w:rPr>
              <w:t xml:space="preserve"> </w:t>
            </w:r>
            <w:r w:rsidRPr="007033D5">
              <w:t>of</w:t>
            </w:r>
            <w:r w:rsidRPr="007033D5">
              <w:rPr>
                <w:spacing w:val="2"/>
              </w:rPr>
              <w:t xml:space="preserve"> </w:t>
            </w:r>
            <w:r w:rsidRPr="007033D5">
              <w:t>Milk-Borne</w:t>
            </w:r>
            <w:r w:rsidRPr="007033D5">
              <w:rPr>
                <w:spacing w:val="1"/>
              </w:rPr>
              <w:t xml:space="preserve"> </w:t>
            </w:r>
            <w:r w:rsidRPr="007033D5">
              <w:t>Oligosaccharides</w:t>
            </w:r>
            <w:r w:rsidRPr="007033D5">
              <w:rPr>
                <w:spacing w:val="2"/>
              </w:rPr>
              <w:t xml:space="preserve"> </w:t>
            </w:r>
            <w:r w:rsidRPr="007033D5">
              <w:t>and</w:t>
            </w:r>
            <w:r w:rsidRPr="007033D5">
              <w:rPr>
                <w:spacing w:val="1"/>
              </w:rPr>
              <w:t xml:space="preserve"> </w:t>
            </w:r>
            <w:r w:rsidRPr="007033D5">
              <w:t>Bacteria</w:t>
            </w:r>
          </w:p>
        </w:tc>
      </w:tr>
      <w:tr w:rsidR="007A32C4" w:rsidRPr="007033D5" w:rsidTr="007A32C4">
        <w:trPr>
          <w:trHeight w:val="260"/>
        </w:trPr>
        <w:tc>
          <w:tcPr>
            <w:tcW w:w="564" w:type="dxa"/>
          </w:tcPr>
          <w:p w:rsidR="007A32C4" w:rsidRPr="007033D5" w:rsidRDefault="00892EF3">
            <w:pPr>
              <w:pStyle w:val="TableParagraph"/>
              <w:spacing w:line="241" w:lineRule="exact"/>
              <w:ind w:left="53" w:right="23"/>
            </w:pPr>
            <w:r>
              <w:t>33</w:t>
            </w:r>
          </w:p>
        </w:tc>
        <w:tc>
          <w:tcPr>
            <w:tcW w:w="9525" w:type="dxa"/>
          </w:tcPr>
          <w:p w:rsidR="007A32C4" w:rsidRPr="007033D5" w:rsidRDefault="007A32C4">
            <w:pPr>
              <w:pStyle w:val="TableParagraph"/>
              <w:spacing w:before="2" w:line="239" w:lineRule="exact"/>
              <w:jc w:val="left"/>
            </w:pPr>
            <w:r w:rsidRPr="007033D5">
              <w:t>Psychology</w:t>
            </w:r>
            <w:r w:rsidRPr="007033D5">
              <w:rPr>
                <w:spacing w:val="-4"/>
              </w:rPr>
              <w:t xml:space="preserve"> </w:t>
            </w:r>
            <w:r w:rsidRPr="007033D5">
              <w:t>in</w:t>
            </w:r>
            <w:r w:rsidRPr="007033D5">
              <w:rPr>
                <w:spacing w:val="2"/>
              </w:rPr>
              <w:t xml:space="preserve"> </w:t>
            </w:r>
            <w:r w:rsidRPr="007033D5">
              <w:t>Your Life</w:t>
            </w:r>
            <w:r w:rsidRPr="007033D5">
              <w:rPr>
                <w:spacing w:val="1"/>
              </w:rPr>
              <w:t xml:space="preserve"> </w:t>
            </w:r>
            <w:r w:rsidRPr="007033D5">
              <w:t>(2e)</w:t>
            </w:r>
          </w:p>
        </w:tc>
      </w:tr>
      <w:tr w:rsidR="007A32C4" w:rsidTr="007A32C4">
        <w:trPr>
          <w:trHeight w:val="260"/>
        </w:trPr>
        <w:tc>
          <w:tcPr>
            <w:tcW w:w="564" w:type="dxa"/>
          </w:tcPr>
          <w:p w:rsidR="007A32C4" w:rsidRPr="007033D5" w:rsidRDefault="00892EF3">
            <w:pPr>
              <w:pStyle w:val="TableParagraph"/>
              <w:spacing w:line="241" w:lineRule="exact"/>
              <w:ind w:left="53" w:right="23"/>
            </w:pPr>
            <w:r>
              <w:t>34</w:t>
            </w:r>
            <w:bookmarkStart w:id="0" w:name="_GoBack"/>
            <w:bookmarkEnd w:id="0"/>
          </w:p>
        </w:tc>
        <w:tc>
          <w:tcPr>
            <w:tcW w:w="9525" w:type="dxa"/>
            <w:shd w:val="clear" w:color="auto" w:fill="FBFDFD"/>
          </w:tcPr>
          <w:p w:rsidR="007A32C4" w:rsidRPr="007A32C4" w:rsidRDefault="007A32C4">
            <w:pPr>
              <w:pStyle w:val="TableParagraph"/>
              <w:spacing w:before="13" w:line="228" w:lineRule="exact"/>
              <w:ind w:left="30"/>
              <w:jc w:val="left"/>
            </w:pPr>
            <w:r w:rsidRPr="007033D5">
              <w:t>Sturdevant's Art</w:t>
            </w:r>
            <w:r w:rsidRPr="007033D5">
              <w:rPr>
                <w:spacing w:val="-1"/>
              </w:rPr>
              <w:t xml:space="preserve"> </w:t>
            </w:r>
            <w:r w:rsidRPr="007033D5">
              <w:t>and</w:t>
            </w:r>
            <w:r w:rsidRPr="007033D5">
              <w:rPr>
                <w:spacing w:val="1"/>
              </w:rPr>
              <w:t xml:space="preserve"> </w:t>
            </w:r>
            <w:r w:rsidRPr="007033D5">
              <w:t>Science</w:t>
            </w:r>
            <w:r w:rsidRPr="007033D5">
              <w:rPr>
                <w:spacing w:val="-1"/>
              </w:rPr>
              <w:t xml:space="preserve"> </w:t>
            </w:r>
            <w:r w:rsidRPr="007033D5">
              <w:t>of</w:t>
            </w:r>
            <w:r w:rsidRPr="007033D5">
              <w:rPr>
                <w:spacing w:val="4"/>
              </w:rPr>
              <w:t xml:space="preserve"> </w:t>
            </w:r>
            <w:r w:rsidRPr="007033D5">
              <w:t>Operative</w:t>
            </w:r>
            <w:r w:rsidRPr="007033D5">
              <w:rPr>
                <w:spacing w:val="1"/>
              </w:rPr>
              <w:t xml:space="preserve"> </w:t>
            </w:r>
            <w:r w:rsidRPr="007033D5">
              <w:t>Dentistry</w:t>
            </w:r>
            <w:r w:rsidRPr="007033D5">
              <w:rPr>
                <w:spacing w:val="-5"/>
              </w:rPr>
              <w:t xml:space="preserve"> </w:t>
            </w:r>
            <w:r w:rsidRPr="007033D5">
              <w:t>(6e)</w:t>
            </w:r>
          </w:p>
        </w:tc>
      </w:tr>
    </w:tbl>
    <w:p w:rsidR="00F33012" w:rsidRDefault="00F33012">
      <w:pPr>
        <w:spacing w:before="1"/>
        <w:rPr>
          <w:sz w:val="18"/>
        </w:rPr>
      </w:pPr>
    </w:p>
    <w:sectPr w:rsidR="00F33012">
      <w:pgSz w:w="12240" w:h="15840"/>
      <w:pgMar w:top="40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3012"/>
    <w:rsid w:val="007033D5"/>
    <w:rsid w:val="007A32C4"/>
    <w:rsid w:val="00892EF3"/>
    <w:rsid w:val="009A1EDC"/>
    <w:rsid w:val="00F3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B9835-4AB9-4577-9D4F-9C5FAE98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HN1(2.24.59.65.68.104).xlsx</dc:title>
  <dc:creator>tvqg</dc:creator>
  <cp:lastModifiedBy>Nguyen Trang</cp:lastModifiedBy>
  <cp:revision>5</cp:revision>
  <dcterms:created xsi:type="dcterms:W3CDTF">2022-05-23T07:10:00Z</dcterms:created>
  <dcterms:modified xsi:type="dcterms:W3CDTF">2022-05-23T07:18:00Z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2022-05-23T00:00:00Z</vt:filetime>
  </property>
</Properties>
</file>